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76"/>
        <w:tblW w:w="9660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72"/>
        <w:gridCol w:w="7159"/>
        <w:gridCol w:w="1229"/>
      </w:tblGrid>
      <w:tr w:rsidR="000753D7" w14:paraId="5E1589CD" w14:textId="77777777" w:rsidTr="00923DCF">
        <w:trPr>
          <w:trHeight w:val="2496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1659A" w14:textId="77777777" w:rsidR="000753D7" w:rsidRDefault="000753D7" w:rsidP="000753D7">
            <w:bookmarkStart w:id="0" w:name="_Hlk116632545"/>
            <w:r>
              <w:rPr>
                <w:noProof/>
                <w:lang w:eastAsia="it-IT"/>
              </w:rPr>
              <w:drawing>
                <wp:inline distT="0" distB="0" distL="0" distR="0" wp14:anchorId="7B5456C9" wp14:editId="6D924AA3">
                  <wp:extent cx="728980" cy="603885"/>
                  <wp:effectExtent l="19050" t="0" r="0" b="0"/>
                  <wp:docPr id="3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93370B5" w14:textId="77777777" w:rsidR="000753D7" w:rsidRDefault="000753D7" w:rsidP="000753D7">
            <w:pPr>
              <w:spacing w:after="306"/>
              <w:ind w:left="230"/>
            </w:pPr>
            <w:r>
              <w:rPr>
                <w:noProof/>
                <w:lang w:eastAsia="it-IT"/>
              </w:rPr>
              <w:drawing>
                <wp:inline distT="0" distB="0" distL="0" distR="0" wp14:anchorId="20464587" wp14:editId="42E61EB0">
                  <wp:extent cx="4010025" cy="454025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7863A" w14:textId="77777777" w:rsidR="000753D7" w:rsidRDefault="000753D7" w:rsidP="000753D7">
            <w:pPr>
              <w:spacing w:after="0"/>
              <w:ind w:left="74"/>
              <w:jc w:val="center"/>
            </w:pPr>
            <w:r w:rsidRPr="00C20A5B">
              <w:rPr>
                <w:b/>
              </w:rPr>
              <w:t>ISTITUTO COMPRENSIVO STATALE</w:t>
            </w:r>
          </w:p>
          <w:p w14:paraId="45653AEF" w14:textId="77777777" w:rsidR="000753D7" w:rsidRDefault="000753D7" w:rsidP="000753D7">
            <w:pPr>
              <w:spacing w:after="0"/>
              <w:ind w:left="76"/>
              <w:jc w:val="center"/>
            </w:pPr>
            <w:r w:rsidRPr="00C20A5B">
              <w:t>Scuola dell’infanzia – Primaria – Secondaria di I grado</w:t>
            </w:r>
          </w:p>
          <w:p w14:paraId="5792B0D3" w14:textId="77777777" w:rsidR="000753D7" w:rsidRDefault="000753D7" w:rsidP="000753D7">
            <w:pPr>
              <w:spacing w:after="0"/>
              <w:ind w:left="76"/>
              <w:jc w:val="center"/>
            </w:pPr>
            <w:r w:rsidRPr="00C20A5B">
              <w:rPr>
                <w:b/>
              </w:rPr>
              <w:t>OROTELLI – OTTANA (NU)</w:t>
            </w:r>
          </w:p>
          <w:p w14:paraId="31966BDD" w14:textId="77777777" w:rsidR="000753D7" w:rsidRDefault="000753D7" w:rsidP="000753D7">
            <w:pPr>
              <w:spacing w:after="0"/>
              <w:jc w:val="center"/>
              <w:rPr>
                <w:sz w:val="20"/>
              </w:rPr>
            </w:pPr>
            <w:r w:rsidRPr="00C20A5B">
              <w:rPr>
                <w:sz w:val="20"/>
              </w:rPr>
              <w:t>Cod. Miur 827005 – C.F. 93013310912 - TEL 0784/79894 – FAX 0784/789058</w:t>
            </w:r>
          </w:p>
          <w:p w14:paraId="23870520" w14:textId="09F5BF90" w:rsidR="000753D7" w:rsidRDefault="000753D7" w:rsidP="000753D7">
            <w:pPr>
              <w:spacing w:after="0"/>
              <w:jc w:val="center"/>
              <w:rPr>
                <w:color w:val="0000FF"/>
                <w:sz w:val="20"/>
                <w:u w:val="single" w:color="0000FF"/>
              </w:rPr>
            </w:pPr>
            <w:r w:rsidRPr="00C20A5B">
              <w:t xml:space="preserve">E-Mail </w:t>
            </w:r>
            <w:r w:rsidRPr="00C20A5B">
              <w:rPr>
                <w:color w:val="0000FF"/>
                <w:sz w:val="20"/>
                <w:u w:val="single" w:color="0000FF"/>
              </w:rPr>
              <w:t>nuic827005@istruzione.</w:t>
            </w:r>
            <w:r>
              <w:rPr>
                <w:color w:val="0000FF"/>
                <w:sz w:val="20"/>
                <w:u w:val="single" w:color="0000FF"/>
              </w:rPr>
              <w:t>gov.</w:t>
            </w:r>
            <w:r w:rsidRPr="00C20A5B">
              <w:rPr>
                <w:color w:val="0000FF"/>
                <w:sz w:val="20"/>
                <w:u w:val="single" w:color="0000FF"/>
              </w:rPr>
              <w:t>it</w:t>
            </w:r>
            <w:r w:rsidRPr="00C20A5B">
              <w:t xml:space="preserve">  - </w:t>
            </w:r>
            <w:hyperlink r:id="rId9" w:history="1">
              <w:r w:rsidR="00B87F84" w:rsidRPr="00DC581B">
                <w:rPr>
                  <w:rStyle w:val="Collegamentoipertestuale"/>
                  <w:sz w:val="20"/>
                </w:rPr>
                <w:t>nuic827005@pec.istruzione.it</w:t>
              </w:r>
            </w:hyperlink>
          </w:p>
          <w:p w14:paraId="72B4D59F" w14:textId="723983ED" w:rsidR="00B87F84" w:rsidRDefault="00B87F84" w:rsidP="000753D7">
            <w:pPr>
              <w:spacing w:after="0"/>
              <w:jc w:val="center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43AE3" w14:textId="77777777" w:rsidR="000753D7" w:rsidRDefault="000753D7" w:rsidP="000753D7">
            <w:pPr>
              <w:ind w:left="240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1342D31" wp14:editId="19B66FD1">
                  <wp:extent cx="478155" cy="490220"/>
                  <wp:effectExtent l="19050" t="0" r="0" b="0"/>
                  <wp:docPr id="6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3CF55" w14:textId="77777777" w:rsidR="000753D7" w:rsidRDefault="000753D7" w:rsidP="000753D7">
            <w:pPr>
              <w:ind w:left="240"/>
              <w:rPr>
                <w:noProof/>
              </w:rPr>
            </w:pPr>
          </w:p>
          <w:p w14:paraId="6935EAE9" w14:textId="77777777" w:rsidR="000753D7" w:rsidRDefault="000753D7" w:rsidP="000753D7">
            <w:pPr>
              <w:ind w:left="240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6EC758D" wp14:editId="386666C8">
                  <wp:extent cx="536400" cy="252000"/>
                  <wp:effectExtent l="0" t="0" r="0" b="0"/>
                  <wp:docPr id="1" name="Immagine 1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1D060" w14:textId="77777777" w:rsidR="000753D7" w:rsidRDefault="000753D7" w:rsidP="000753D7">
            <w:pPr>
              <w:ind w:left="240"/>
              <w:rPr>
                <w:noProof/>
              </w:rPr>
            </w:pPr>
          </w:p>
          <w:p w14:paraId="1323C3A7" w14:textId="77777777" w:rsidR="000753D7" w:rsidRDefault="000753D7" w:rsidP="000753D7">
            <w:pPr>
              <w:ind w:left="240"/>
            </w:pPr>
          </w:p>
        </w:tc>
      </w:tr>
    </w:tbl>
    <w:bookmarkEnd w:id="0"/>
    <w:p w14:paraId="43F82E07" w14:textId="77777777" w:rsidR="00FA0314" w:rsidRDefault="0021247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  <w:r w:rsidRPr="00FA0314">
        <w:rPr>
          <w:rFonts w:ascii="Times New Roman" w:hAnsi="Times New Roman" w:cs="Times New Roman"/>
        </w:rPr>
        <w:t xml:space="preserve">  </w:t>
      </w:r>
    </w:p>
    <w:p w14:paraId="66D0E7C8" w14:textId="77777777" w:rsidR="00FA0314" w:rsidRDefault="00FA0314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8389FF3" w14:textId="52C9D9CF" w:rsidR="00FA0314" w:rsidRDefault="00FA0314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4B5C905" w14:textId="6CED9117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70E41C1C" w14:textId="7A1748A4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6A4AC020" w14:textId="50B971E7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7553826E" w14:textId="1FBFBC29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19A230A9" w14:textId="7E318CF8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4DFA1488" w14:textId="0DF28ACA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CC311A5" w14:textId="5288AB80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60282F0E" w14:textId="00A218F6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65A445EB" w14:textId="6A1B3D2F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423D16C6" w14:textId="3C9F73CF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4C2AA9C9" w14:textId="77777777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D076ACD" w14:textId="77777777" w:rsidR="00923DCF" w:rsidRDefault="00923DCF" w:rsidP="00923DCF">
      <w:pPr>
        <w:spacing w:before="124" w:line="225" w:lineRule="auto"/>
        <w:ind w:left="851" w:right="134" w:hanging="19"/>
        <w:jc w:val="center"/>
        <w:rPr>
          <w:b/>
          <w:sz w:val="31"/>
        </w:rPr>
      </w:pPr>
      <w:r>
        <w:rPr>
          <w:b/>
          <w:sz w:val="31"/>
        </w:rPr>
        <w:t>Allegato B</w:t>
      </w:r>
    </w:p>
    <w:p w14:paraId="1098FDFC" w14:textId="674E65DE" w:rsidR="00923DCF" w:rsidRDefault="00923DCF" w:rsidP="00923DCF">
      <w:pPr>
        <w:spacing w:before="124" w:line="225" w:lineRule="auto"/>
        <w:ind w:left="851" w:right="134" w:hanging="19"/>
        <w:jc w:val="center"/>
        <w:rPr>
          <w:b/>
          <w:sz w:val="31"/>
        </w:rPr>
      </w:pPr>
      <w:r>
        <w:rPr>
          <w:b/>
          <w:sz w:val="31"/>
        </w:rPr>
        <w:t xml:space="preserve">Avviso ad evidenza pubblica per la selezione per soli titoli, della figura professionale di </w:t>
      </w:r>
      <w:r w:rsidR="00A6436D">
        <w:rPr>
          <w:b/>
          <w:sz w:val="31"/>
        </w:rPr>
        <w:t>PSICOLOGO</w:t>
      </w:r>
    </w:p>
    <w:p w14:paraId="58547946" w14:textId="79B4453F" w:rsidR="00923DCF" w:rsidRDefault="00923DCF" w:rsidP="00923DCF">
      <w:pPr>
        <w:pStyle w:val="Titolo1"/>
        <w:ind w:left="851" w:right="134" w:hanging="19"/>
        <w:jc w:val="center"/>
      </w:pPr>
      <w:r>
        <w:t xml:space="preserve">Nell’ambito dell’avviso </w:t>
      </w:r>
      <w:r>
        <w:rPr>
          <w:color w:val="FF0000"/>
        </w:rPr>
        <w:t xml:space="preserve"> </w:t>
      </w:r>
      <w:r w:rsidRPr="0021413C">
        <w:rPr>
          <w:color w:val="FF0000"/>
        </w:rPr>
        <w:t>Tutti a Iscola A.S. 2022-2023</w:t>
      </w:r>
    </w:p>
    <w:p w14:paraId="3BBD4C45" w14:textId="77777777" w:rsidR="00923DCF" w:rsidRDefault="00923DCF" w:rsidP="00923DCF">
      <w:pPr>
        <w:spacing w:before="231"/>
        <w:ind w:left="851" w:right="134" w:hanging="19"/>
        <w:jc w:val="center"/>
        <w:rPr>
          <w:b/>
        </w:rPr>
      </w:pPr>
      <w:r>
        <w:rPr>
          <w:b/>
          <w:sz w:val="28"/>
        </w:rPr>
        <w:t xml:space="preserve">Allegato B - </w:t>
      </w:r>
      <w:r>
        <w:rPr>
          <w:b/>
        </w:rPr>
        <w:t>AUTOVALUTAZIONE TITOLI CULTURALI E PROFESSIONALI</w:t>
      </w:r>
    </w:p>
    <w:p w14:paraId="6823C4BC" w14:textId="77777777" w:rsidR="00923DCF" w:rsidRPr="00C46E1D" w:rsidRDefault="00923DCF" w:rsidP="00923DCF">
      <w:pPr>
        <w:pStyle w:val="Corpotesto"/>
        <w:spacing w:before="8" w:line="364" w:lineRule="auto"/>
        <w:ind w:left="851" w:right="418" w:firstLine="2379"/>
        <w:jc w:val="right"/>
        <w:rPr>
          <w:b/>
          <w:w w:val="105"/>
          <w:sz w:val="24"/>
          <w:szCs w:val="24"/>
        </w:rPr>
      </w:pPr>
      <w:r w:rsidRPr="00C46E1D">
        <w:rPr>
          <w:b/>
          <w:w w:val="105"/>
          <w:sz w:val="24"/>
          <w:szCs w:val="24"/>
        </w:rPr>
        <w:t>Al Dirigente scolastico</w:t>
      </w:r>
    </w:p>
    <w:p w14:paraId="4AEDBCC9" w14:textId="77777777" w:rsidR="00923DCF" w:rsidRDefault="00923DCF" w:rsidP="00923DCF">
      <w:pPr>
        <w:pStyle w:val="Corpotesto"/>
        <w:spacing w:before="8" w:line="364" w:lineRule="auto"/>
        <w:ind w:left="851" w:right="418" w:firstLine="2379"/>
        <w:jc w:val="right"/>
        <w:rPr>
          <w:b/>
          <w:sz w:val="24"/>
          <w:szCs w:val="24"/>
        </w:rPr>
      </w:pPr>
      <w:r w:rsidRPr="00C46E1D">
        <w:rPr>
          <w:b/>
          <w:sz w:val="24"/>
          <w:szCs w:val="24"/>
        </w:rPr>
        <w:t xml:space="preserve">Istituto </w:t>
      </w:r>
      <w:r>
        <w:rPr>
          <w:b/>
          <w:sz w:val="24"/>
          <w:szCs w:val="24"/>
        </w:rPr>
        <w:t>C</w:t>
      </w:r>
      <w:r w:rsidRPr="00C46E1D">
        <w:rPr>
          <w:b/>
          <w:sz w:val="24"/>
          <w:szCs w:val="24"/>
        </w:rPr>
        <w:t xml:space="preserve">omprensivo  </w:t>
      </w:r>
    </w:p>
    <w:p w14:paraId="3F3F600D" w14:textId="117C0CF1" w:rsidR="00923DCF" w:rsidRPr="00C46E1D" w:rsidRDefault="00923DCF" w:rsidP="00923DCF">
      <w:pPr>
        <w:pStyle w:val="Corpotesto"/>
        <w:spacing w:before="8" w:line="364" w:lineRule="auto"/>
        <w:ind w:left="851" w:right="418" w:firstLine="23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Orotelli</w:t>
      </w:r>
    </w:p>
    <w:p w14:paraId="7D54A0F2" w14:textId="77777777" w:rsidR="00923DCF" w:rsidRDefault="00923DCF" w:rsidP="00923DCF">
      <w:pPr>
        <w:ind w:left="851" w:right="134"/>
      </w:pPr>
    </w:p>
    <w:p w14:paraId="32AF5608" w14:textId="1D70514D" w:rsidR="00923DCF" w:rsidRDefault="00923DCF" w:rsidP="00923DCF">
      <w:pPr>
        <w:spacing w:after="240" w:line="360" w:lineRule="auto"/>
        <w:ind w:left="851" w:right="561"/>
        <w:jc w:val="both"/>
        <w:rPr>
          <w:w w:val="105"/>
        </w:rPr>
      </w:pPr>
      <w:r w:rsidRPr="002C1944">
        <w:t>Il/la sottoscritto/a __________________________________ nato/a_________________________ Prov. (_____), il ___/___/______, codice</w:t>
      </w:r>
      <w:r>
        <w:t xml:space="preserve"> </w:t>
      </w:r>
      <w:r w:rsidRPr="002C1944">
        <w:t xml:space="preserve">fiscale_______________________ residente a ________________________________prov.   (____), in   Via ________________________, n. _____, </w:t>
      </w:r>
      <w:r w:rsidRPr="002C1944">
        <w:rPr>
          <w:w w:val="105"/>
        </w:rPr>
        <w:t>telefono cellulare____________________________</w:t>
      </w:r>
      <w:r w:rsidRPr="002C1944">
        <w:rPr>
          <w:w w:val="105"/>
        </w:rPr>
        <w:tab/>
        <w:t>e-mail _____________________________________</w:t>
      </w:r>
    </w:p>
    <w:p w14:paraId="78EBA81F" w14:textId="77777777" w:rsidR="00923DCF" w:rsidRPr="002C1944" w:rsidRDefault="00923DCF" w:rsidP="00923DCF">
      <w:pPr>
        <w:spacing w:after="240" w:line="360" w:lineRule="auto"/>
        <w:ind w:left="851" w:right="561"/>
        <w:jc w:val="both"/>
      </w:pPr>
    </w:p>
    <w:p w14:paraId="0B843CF6" w14:textId="77777777" w:rsidR="00923DCF" w:rsidRPr="000F4618" w:rsidRDefault="00923DCF" w:rsidP="00923DCF">
      <w:pPr>
        <w:pStyle w:val="Titolo1"/>
        <w:tabs>
          <w:tab w:val="left" w:pos="6570"/>
        </w:tabs>
        <w:spacing w:before="100" w:after="21" w:line="362" w:lineRule="auto"/>
        <w:ind w:left="851" w:right="134"/>
        <w:jc w:val="center"/>
        <w:rPr>
          <w:sz w:val="16"/>
          <w:szCs w:val="16"/>
        </w:rPr>
      </w:pPr>
      <w:r w:rsidRPr="000F4618">
        <w:rPr>
          <w:sz w:val="16"/>
          <w:szCs w:val="16"/>
        </w:rPr>
        <w:lastRenderedPageBreak/>
        <w:t>DICHIARA, SOTTO LA PROPRIA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>PERSONALE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>RESPONSABILITÀ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 xml:space="preserve">DI POSSEDERE I TITOLI CULTURALI </w:t>
      </w:r>
      <w:r w:rsidRPr="000F4618">
        <w:rPr>
          <w:spacing w:val="-15"/>
          <w:sz w:val="16"/>
          <w:szCs w:val="16"/>
        </w:rPr>
        <w:t xml:space="preserve">E </w:t>
      </w:r>
      <w:r w:rsidRPr="000F4618">
        <w:rPr>
          <w:sz w:val="16"/>
          <w:szCs w:val="16"/>
        </w:rPr>
        <w:t>PROFESSIONALI INDICATI NELLA TABELLA CHE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>SEGUE:</w:t>
      </w:r>
    </w:p>
    <w:p w14:paraId="6B236ADA" w14:textId="77777777" w:rsidR="00923DCF" w:rsidRPr="00110E5A" w:rsidRDefault="00923DCF" w:rsidP="00923DCF">
      <w:pPr>
        <w:pStyle w:val="Corpotesto"/>
        <w:spacing w:before="10"/>
        <w:ind w:left="851" w:right="13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gliatabella"/>
        <w:tblW w:w="1390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86"/>
        <w:gridCol w:w="1559"/>
        <w:gridCol w:w="5812"/>
        <w:gridCol w:w="1844"/>
        <w:gridCol w:w="1563"/>
      </w:tblGrid>
      <w:tr w:rsidR="00923DCF" w:rsidRPr="00534973" w14:paraId="28B7CD98" w14:textId="77777777" w:rsidTr="00383AF3">
        <w:trPr>
          <w:trHeight w:val="1134"/>
          <w:tblHeader/>
          <w:jc w:val="center"/>
        </w:trPr>
        <w:tc>
          <w:tcPr>
            <w:tcW w:w="3124" w:type="dxa"/>
            <w:gridSpan w:val="2"/>
            <w:vAlign w:val="center"/>
          </w:tcPr>
          <w:p w14:paraId="48C723F5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MACROCRITERI</w:t>
            </w:r>
          </w:p>
        </w:tc>
        <w:tc>
          <w:tcPr>
            <w:tcW w:w="1559" w:type="dxa"/>
            <w:vAlign w:val="center"/>
          </w:tcPr>
          <w:p w14:paraId="1ABB4419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PUNTEGGIO MASSIMO</w:t>
            </w:r>
          </w:p>
        </w:tc>
        <w:tc>
          <w:tcPr>
            <w:tcW w:w="5812" w:type="dxa"/>
            <w:vAlign w:val="center"/>
          </w:tcPr>
          <w:p w14:paraId="1D30419C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1844" w:type="dxa"/>
            <w:vAlign w:val="center"/>
          </w:tcPr>
          <w:p w14:paraId="5F51BEEF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PUNTI DICHIARATI DAL CANDIDATO</w:t>
            </w:r>
          </w:p>
        </w:tc>
        <w:tc>
          <w:tcPr>
            <w:tcW w:w="1563" w:type="dxa"/>
            <w:vAlign w:val="center"/>
          </w:tcPr>
          <w:p w14:paraId="5E16B8AE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PUNTI ATTRIBUITI DALLA COMMISSIONE</w:t>
            </w:r>
          </w:p>
        </w:tc>
      </w:tr>
      <w:tr w:rsidR="00923DCF" w:rsidRPr="00534973" w14:paraId="05C6DE6E" w14:textId="77777777" w:rsidTr="00383AF3">
        <w:trPr>
          <w:trHeight w:val="923"/>
          <w:jc w:val="center"/>
        </w:trPr>
        <w:tc>
          <w:tcPr>
            <w:tcW w:w="1838" w:type="dxa"/>
            <w:vAlign w:val="center"/>
          </w:tcPr>
          <w:p w14:paraId="2E5706A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Formazione base</w:t>
            </w:r>
          </w:p>
        </w:tc>
        <w:tc>
          <w:tcPr>
            <w:tcW w:w="1286" w:type="dxa"/>
            <w:vAlign w:val="center"/>
          </w:tcPr>
          <w:p w14:paraId="5BA7049D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</w:t>
            </w:r>
          </w:p>
          <w:p w14:paraId="3168F3F8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titoli di studio</w:t>
            </w:r>
          </w:p>
        </w:tc>
        <w:tc>
          <w:tcPr>
            <w:tcW w:w="1559" w:type="dxa"/>
            <w:vAlign w:val="center"/>
          </w:tcPr>
          <w:p w14:paraId="22645161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10 punti</w:t>
            </w:r>
          </w:p>
        </w:tc>
        <w:tc>
          <w:tcPr>
            <w:tcW w:w="5812" w:type="dxa"/>
            <w:vAlign w:val="center"/>
          </w:tcPr>
          <w:p w14:paraId="7D92B95F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0DE6821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6F4D5BC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DCF" w:rsidRPr="00534973" w14:paraId="16815510" w14:textId="77777777" w:rsidTr="00383AF3">
        <w:trPr>
          <w:jc w:val="center"/>
        </w:trPr>
        <w:tc>
          <w:tcPr>
            <w:tcW w:w="1838" w:type="dxa"/>
            <w:vAlign w:val="center"/>
          </w:tcPr>
          <w:p w14:paraId="394FC7A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Formazione specialistica</w:t>
            </w:r>
          </w:p>
        </w:tc>
        <w:tc>
          <w:tcPr>
            <w:tcW w:w="1286" w:type="dxa"/>
            <w:vAlign w:val="center"/>
          </w:tcPr>
          <w:p w14:paraId="44AB1328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AB5ED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 della formazione specialistica</w:t>
            </w:r>
          </w:p>
          <w:p w14:paraId="1FF2417B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C6D33E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20 punti</w:t>
            </w:r>
          </w:p>
        </w:tc>
        <w:tc>
          <w:tcPr>
            <w:tcW w:w="5812" w:type="dxa"/>
            <w:vAlign w:val="center"/>
          </w:tcPr>
          <w:p w14:paraId="05A2B6E9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4E4FC3C3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6515F5BE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DCF" w:rsidRPr="00534973" w14:paraId="571AB4B3" w14:textId="77777777" w:rsidTr="00383AF3">
        <w:trPr>
          <w:jc w:val="center"/>
        </w:trPr>
        <w:tc>
          <w:tcPr>
            <w:tcW w:w="1838" w:type="dxa"/>
            <w:vAlign w:val="center"/>
          </w:tcPr>
          <w:p w14:paraId="7AA914E2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Esperienza professionale in contesti scolastici</w:t>
            </w:r>
          </w:p>
        </w:tc>
        <w:tc>
          <w:tcPr>
            <w:tcW w:w="1286" w:type="dxa"/>
            <w:vAlign w:val="center"/>
          </w:tcPr>
          <w:p w14:paraId="43932CA5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248A3D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 dell’esperienza professionale in contesti scolastici</w:t>
            </w:r>
          </w:p>
          <w:p w14:paraId="14D806E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8D7CFF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40 punti</w:t>
            </w:r>
          </w:p>
        </w:tc>
        <w:tc>
          <w:tcPr>
            <w:tcW w:w="5812" w:type="dxa"/>
            <w:vAlign w:val="center"/>
          </w:tcPr>
          <w:p w14:paraId="550129DE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28B016E5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066B229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DCF" w:rsidRPr="00534973" w14:paraId="2009D098" w14:textId="77777777" w:rsidTr="00383AF3">
        <w:trPr>
          <w:jc w:val="center"/>
        </w:trPr>
        <w:tc>
          <w:tcPr>
            <w:tcW w:w="1838" w:type="dxa"/>
            <w:vAlign w:val="center"/>
          </w:tcPr>
          <w:p w14:paraId="3693198F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Esperienza professionale in altri contesti</w:t>
            </w:r>
          </w:p>
        </w:tc>
        <w:tc>
          <w:tcPr>
            <w:tcW w:w="1286" w:type="dxa"/>
            <w:vAlign w:val="center"/>
          </w:tcPr>
          <w:p w14:paraId="44485752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AAC7F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 dell’esperienza professionale in contesti extra scolastici</w:t>
            </w:r>
          </w:p>
          <w:p w14:paraId="19C85776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5CFFCBF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30 punti</w:t>
            </w:r>
          </w:p>
        </w:tc>
        <w:tc>
          <w:tcPr>
            <w:tcW w:w="5812" w:type="dxa"/>
            <w:vAlign w:val="center"/>
          </w:tcPr>
          <w:p w14:paraId="071FEBAE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6EA11FD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364F6CB3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940839" w14:textId="77777777" w:rsidR="00923DCF" w:rsidRDefault="00923DCF" w:rsidP="00923DCF">
      <w:pPr>
        <w:pStyle w:val="Titolo2"/>
        <w:tabs>
          <w:tab w:val="left" w:pos="4267"/>
        </w:tabs>
        <w:ind w:right="134"/>
        <w:rPr>
          <w:rFonts w:asciiTheme="minorHAnsi" w:hAnsiTheme="minorHAnsi" w:cstheme="minorHAnsi"/>
          <w:sz w:val="16"/>
          <w:szCs w:val="16"/>
        </w:rPr>
      </w:pPr>
    </w:p>
    <w:p w14:paraId="510C449A" w14:textId="77777777" w:rsidR="00923DCF" w:rsidRPr="00110E5A" w:rsidRDefault="00923DCF" w:rsidP="00923DCF">
      <w:pPr>
        <w:pStyle w:val="Titolo2"/>
        <w:tabs>
          <w:tab w:val="left" w:pos="4267"/>
        </w:tabs>
        <w:ind w:left="851" w:right="134"/>
        <w:rPr>
          <w:rFonts w:asciiTheme="minorHAnsi" w:hAnsiTheme="minorHAnsi" w:cstheme="minorHAnsi"/>
          <w:sz w:val="16"/>
          <w:szCs w:val="16"/>
        </w:rPr>
      </w:pPr>
      <w:r w:rsidRPr="00110E5A">
        <w:rPr>
          <w:rFonts w:asciiTheme="minorHAnsi" w:hAnsiTheme="minorHAnsi" w:cstheme="minorHAnsi"/>
          <w:sz w:val="16"/>
          <w:szCs w:val="16"/>
        </w:rPr>
        <w:t>Luogo 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10E5A">
        <w:rPr>
          <w:rFonts w:asciiTheme="minorHAnsi" w:hAnsiTheme="minorHAnsi" w:cstheme="minorHAnsi"/>
          <w:sz w:val="16"/>
          <w:szCs w:val="16"/>
        </w:rPr>
        <w:t xml:space="preserve">data </w:t>
      </w:r>
      <w:r w:rsidRPr="00110E5A">
        <w:rPr>
          <w:rFonts w:asciiTheme="minorHAnsi" w:hAnsiTheme="minorHAnsi" w:cstheme="minorHAnsi"/>
          <w:sz w:val="16"/>
          <w:szCs w:val="16"/>
          <w:u w:val="single"/>
        </w:rPr>
        <w:tab/>
      </w:r>
    </w:p>
    <w:p w14:paraId="5EB0B63D" w14:textId="77777777" w:rsidR="00923DCF" w:rsidRDefault="00923DCF" w:rsidP="00923DCF">
      <w:pPr>
        <w:spacing w:before="100"/>
        <w:ind w:left="6611" w:right="134" w:firstLine="589"/>
        <w:jc w:val="center"/>
        <w:rPr>
          <w:rFonts w:cstheme="minorHAnsi"/>
          <w:sz w:val="16"/>
          <w:szCs w:val="16"/>
        </w:rPr>
      </w:pPr>
      <w:r w:rsidRPr="00110E5A">
        <w:rPr>
          <w:rFonts w:cstheme="minorHAnsi"/>
          <w:sz w:val="16"/>
          <w:szCs w:val="16"/>
        </w:rPr>
        <w:t>Il/la dichiarante</w:t>
      </w:r>
    </w:p>
    <w:p w14:paraId="3C4C2A63" w14:textId="77777777" w:rsidR="00923DCF" w:rsidRDefault="00923DCF" w:rsidP="00923DCF">
      <w:pPr>
        <w:spacing w:before="100"/>
        <w:ind w:left="6611" w:right="134" w:firstLine="589"/>
        <w:jc w:val="center"/>
        <w:rPr>
          <w:rFonts w:cstheme="minorHAnsi"/>
          <w:sz w:val="16"/>
          <w:szCs w:val="16"/>
        </w:rPr>
      </w:pPr>
    </w:p>
    <w:p w14:paraId="5102E4D7" w14:textId="77777777" w:rsidR="00923DCF" w:rsidRPr="00110E5A" w:rsidRDefault="00923DCF" w:rsidP="00923DCF">
      <w:pPr>
        <w:spacing w:before="100"/>
        <w:ind w:left="6611" w:right="134" w:firstLine="58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______________________________________________</w:t>
      </w:r>
    </w:p>
    <w:p w14:paraId="7711F3E1" w14:textId="77777777" w:rsidR="00923DCF" w:rsidRPr="00110E5A" w:rsidRDefault="00923DCF" w:rsidP="00923DCF">
      <w:pPr>
        <w:spacing w:before="136"/>
        <w:ind w:left="6611" w:right="134" w:firstLine="589"/>
        <w:jc w:val="center"/>
        <w:rPr>
          <w:rFonts w:cstheme="minorHAnsi"/>
          <w:sz w:val="16"/>
          <w:szCs w:val="16"/>
        </w:rPr>
      </w:pPr>
      <w:r w:rsidRPr="00110E5A">
        <w:rPr>
          <w:rFonts w:cstheme="minorHAnsi"/>
          <w:sz w:val="16"/>
          <w:szCs w:val="16"/>
        </w:rPr>
        <w:t>(firma per</w:t>
      </w:r>
      <w:r>
        <w:rPr>
          <w:rFonts w:cstheme="minorHAnsi"/>
          <w:sz w:val="16"/>
          <w:szCs w:val="16"/>
        </w:rPr>
        <w:t xml:space="preserve"> </w:t>
      </w:r>
      <w:r w:rsidRPr="00110E5A">
        <w:rPr>
          <w:rFonts w:cstheme="minorHAnsi"/>
          <w:sz w:val="16"/>
          <w:szCs w:val="16"/>
        </w:rPr>
        <w:t>esteso)</w:t>
      </w:r>
    </w:p>
    <w:p w14:paraId="1B7F5AFD" w14:textId="60124550" w:rsidR="000753D7" w:rsidRDefault="00923DCF" w:rsidP="00923DCF">
      <w:pPr>
        <w:spacing w:before="130" w:line="232" w:lineRule="auto"/>
        <w:ind w:left="851" w:right="134"/>
        <w:jc w:val="right"/>
        <w:rPr>
          <w:rFonts w:cstheme="minorHAnsi"/>
          <w:w w:val="105"/>
          <w:sz w:val="16"/>
          <w:szCs w:val="16"/>
        </w:rPr>
      </w:pPr>
      <w:r>
        <w:rPr>
          <w:rFonts w:cstheme="minorHAnsi"/>
          <w:w w:val="105"/>
          <w:sz w:val="16"/>
          <w:szCs w:val="16"/>
        </w:rPr>
        <w:t>(</w:t>
      </w:r>
      <w:r w:rsidRPr="00110E5A">
        <w:rPr>
          <w:rFonts w:cstheme="minorHAnsi"/>
          <w:w w:val="105"/>
          <w:sz w:val="16"/>
          <w:szCs w:val="16"/>
        </w:rPr>
        <w:t>Ai sensi dell’art. 38</w:t>
      </w:r>
      <w:r w:rsidRPr="00110E5A">
        <w:rPr>
          <w:rFonts w:cstheme="minorHAnsi"/>
          <w:w w:val="105"/>
          <w:position w:val="11"/>
          <w:sz w:val="16"/>
          <w:szCs w:val="16"/>
        </w:rPr>
        <w:t>5</w:t>
      </w:r>
      <w:r w:rsidRPr="00110E5A">
        <w:rPr>
          <w:rFonts w:cstheme="minorHAnsi"/>
          <w:w w:val="105"/>
          <w:sz w:val="16"/>
          <w:szCs w:val="16"/>
        </w:rPr>
        <w:t>, D.P.R. 445 del 28 dicembre 2000, la dichiarazione è sottoscritta dall’interessato</w:t>
      </w:r>
      <w:r>
        <w:rPr>
          <w:rFonts w:cstheme="minorHAnsi"/>
          <w:w w:val="105"/>
          <w:sz w:val="16"/>
          <w:szCs w:val="16"/>
        </w:rPr>
        <w:t xml:space="preserve"> </w:t>
      </w:r>
      <w:r w:rsidRPr="00110E5A">
        <w:rPr>
          <w:rFonts w:cstheme="minorHAnsi"/>
          <w:w w:val="105"/>
          <w:sz w:val="16"/>
          <w:szCs w:val="16"/>
        </w:rPr>
        <w:t>in presenza del dipendente addetto ovvero sottoscritta o inviata insieme alla fotocopia, non autenticata di un documento di identità del dichiarante, all’ufficio competente via fax, via pec, tramite un incaricato, oppure a mezzo posta</w:t>
      </w:r>
      <w:r>
        <w:rPr>
          <w:rFonts w:cstheme="minorHAnsi"/>
          <w:w w:val="105"/>
          <w:sz w:val="16"/>
          <w:szCs w:val="16"/>
        </w:rPr>
        <w:t>)</w:t>
      </w:r>
    </w:p>
    <w:p w14:paraId="37F9F8FC" w14:textId="48EF0E7A" w:rsidR="00032020" w:rsidRPr="00032020" w:rsidRDefault="00032020" w:rsidP="00032020">
      <w:pPr>
        <w:spacing w:before="130" w:line="232" w:lineRule="auto"/>
        <w:ind w:left="851" w:right="134"/>
        <w:rPr>
          <w:rFonts w:cstheme="minorHAnsi"/>
          <w:b/>
          <w:bCs/>
          <w:w w:val="105"/>
        </w:rPr>
      </w:pPr>
      <w:r w:rsidRPr="00032020">
        <w:rPr>
          <w:rFonts w:cstheme="minorHAnsi"/>
          <w:b/>
          <w:bCs/>
          <w:w w:val="105"/>
        </w:rPr>
        <w:lastRenderedPageBreak/>
        <w:t>TABELLA 1 – Criteri di valutazione per la selezione degli PSICOLOGI</w:t>
      </w:r>
    </w:p>
    <w:tbl>
      <w:tblPr>
        <w:tblStyle w:val="Grigliatabella"/>
        <w:tblpPr w:leftFromText="141" w:rightFromText="141" w:horzAnchor="margin" w:tblpY="1245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6946"/>
        <w:gridCol w:w="1559"/>
        <w:gridCol w:w="1559"/>
      </w:tblGrid>
      <w:tr w:rsidR="00A6436D" w:rsidRPr="00452A09" w14:paraId="4D3D25FC" w14:textId="77777777" w:rsidTr="00E7260A">
        <w:trPr>
          <w:trHeight w:val="783"/>
          <w:tblHeader/>
        </w:trPr>
        <w:tc>
          <w:tcPr>
            <w:tcW w:w="1696" w:type="dxa"/>
            <w:vAlign w:val="center"/>
          </w:tcPr>
          <w:p w14:paraId="4E819540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MACROCRITERIO</w:t>
            </w:r>
          </w:p>
        </w:tc>
        <w:tc>
          <w:tcPr>
            <w:tcW w:w="1701" w:type="dxa"/>
            <w:vAlign w:val="center"/>
          </w:tcPr>
          <w:p w14:paraId="5C4796A9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416BA623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PUNTEGGIO MASSIMO </w:t>
            </w:r>
          </w:p>
        </w:tc>
        <w:tc>
          <w:tcPr>
            <w:tcW w:w="6946" w:type="dxa"/>
            <w:vAlign w:val="center"/>
          </w:tcPr>
          <w:p w14:paraId="59D17743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CRITERI</w:t>
            </w:r>
          </w:p>
        </w:tc>
        <w:tc>
          <w:tcPr>
            <w:tcW w:w="3118" w:type="dxa"/>
            <w:gridSpan w:val="2"/>
            <w:vAlign w:val="center"/>
          </w:tcPr>
          <w:p w14:paraId="53D92A6B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PUNTEGGIO</w:t>
            </w:r>
          </w:p>
        </w:tc>
      </w:tr>
      <w:tr w:rsidR="00A6436D" w:rsidRPr="00452A09" w14:paraId="3E6B0AE8" w14:textId="77777777" w:rsidTr="00E7260A">
        <w:trPr>
          <w:trHeight w:val="398"/>
        </w:trPr>
        <w:tc>
          <w:tcPr>
            <w:tcW w:w="1696" w:type="dxa"/>
            <w:vMerge w:val="restart"/>
            <w:vAlign w:val="center"/>
          </w:tcPr>
          <w:p w14:paraId="3DE70997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Formazione base</w:t>
            </w:r>
          </w:p>
        </w:tc>
        <w:tc>
          <w:tcPr>
            <w:tcW w:w="1701" w:type="dxa"/>
            <w:vMerge w:val="restart"/>
            <w:vAlign w:val="center"/>
          </w:tcPr>
          <w:p w14:paraId="6367C5E9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dei titoli di studio</w:t>
            </w:r>
          </w:p>
        </w:tc>
        <w:tc>
          <w:tcPr>
            <w:tcW w:w="1418" w:type="dxa"/>
            <w:vMerge w:val="restart"/>
            <w:vAlign w:val="center"/>
          </w:tcPr>
          <w:p w14:paraId="1F20769B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punti</w:t>
            </w:r>
          </w:p>
        </w:tc>
        <w:tc>
          <w:tcPr>
            <w:tcW w:w="10064" w:type="dxa"/>
            <w:gridSpan w:val="3"/>
          </w:tcPr>
          <w:p w14:paraId="3B72CE8F" w14:textId="77777777" w:rsidR="00A6436D" w:rsidRPr="00452A09" w:rsidRDefault="00A6436D" w:rsidP="00E7260A">
            <w:pPr>
              <w:pStyle w:val="Nessunaspaziatura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NB: Per questo Macrocriterio, l’individuazione dei criteri e la suddivisione del relativo punteggio è definita dalla RAS e non è modificabile dall’Istituzione scolastica</w:t>
            </w:r>
          </w:p>
        </w:tc>
      </w:tr>
      <w:tr w:rsidR="00A6436D" w:rsidRPr="00452A09" w14:paraId="627CBC5A" w14:textId="77777777" w:rsidTr="00E7260A">
        <w:trPr>
          <w:trHeight w:val="538"/>
        </w:trPr>
        <w:tc>
          <w:tcPr>
            <w:tcW w:w="1696" w:type="dxa"/>
            <w:vMerge/>
            <w:vAlign w:val="center"/>
          </w:tcPr>
          <w:p w14:paraId="2B8E40A5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52D608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3E9AD74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 w:val="restart"/>
            <w:vAlign w:val="center"/>
          </w:tcPr>
          <w:p w14:paraId="36AFE5A0" w14:textId="77777777" w:rsidR="00A6436D" w:rsidRPr="00452A09" w:rsidRDefault="00A6436D" w:rsidP="00E7260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Laurea Quadriennale (vecchio ordinamento) o Laurea Specialistica in Psicologia (con abilitazione all’esercizio della professione di psicologo). </w:t>
            </w:r>
          </w:p>
        </w:tc>
        <w:tc>
          <w:tcPr>
            <w:tcW w:w="1559" w:type="dxa"/>
            <w:vAlign w:val="center"/>
          </w:tcPr>
          <w:p w14:paraId="15090498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110 e lode</w:t>
            </w:r>
          </w:p>
        </w:tc>
        <w:tc>
          <w:tcPr>
            <w:tcW w:w="1559" w:type="dxa"/>
            <w:vAlign w:val="center"/>
          </w:tcPr>
          <w:p w14:paraId="1601EA0D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A6436D" w:rsidRPr="00452A09" w14:paraId="0A0A6B0F" w14:textId="77777777" w:rsidTr="00E7260A">
        <w:trPr>
          <w:trHeight w:val="617"/>
        </w:trPr>
        <w:tc>
          <w:tcPr>
            <w:tcW w:w="1696" w:type="dxa"/>
            <w:vMerge/>
            <w:vAlign w:val="center"/>
          </w:tcPr>
          <w:p w14:paraId="6652BB69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EEC8882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33DA324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0EA87399" w14:textId="77777777" w:rsidR="00A6436D" w:rsidRPr="00452A09" w:rsidRDefault="00A6436D" w:rsidP="00E7260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676E0D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da 108 a 110</w:t>
            </w:r>
          </w:p>
        </w:tc>
        <w:tc>
          <w:tcPr>
            <w:tcW w:w="1559" w:type="dxa"/>
            <w:vAlign w:val="center"/>
          </w:tcPr>
          <w:p w14:paraId="6DF5CEC6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A6436D" w:rsidRPr="00452A09" w14:paraId="1A2E0C09" w14:textId="77777777" w:rsidTr="00E7260A">
        <w:trPr>
          <w:trHeight w:val="557"/>
        </w:trPr>
        <w:tc>
          <w:tcPr>
            <w:tcW w:w="1696" w:type="dxa"/>
            <w:vMerge/>
            <w:vAlign w:val="center"/>
          </w:tcPr>
          <w:p w14:paraId="4CB9CBEE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ED14D1E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E8841B5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1C4D6D03" w14:textId="77777777" w:rsidR="00A6436D" w:rsidRPr="00452A09" w:rsidRDefault="00A6436D" w:rsidP="00E7260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5BBEAA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da 100 a 107</w:t>
            </w:r>
          </w:p>
        </w:tc>
        <w:tc>
          <w:tcPr>
            <w:tcW w:w="1559" w:type="dxa"/>
            <w:vAlign w:val="center"/>
          </w:tcPr>
          <w:p w14:paraId="17AE70E7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A6436D" w:rsidRPr="00452A09" w14:paraId="3CB0744A" w14:textId="77777777" w:rsidTr="00E7260A">
        <w:trPr>
          <w:trHeight w:val="538"/>
        </w:trPr>
        <w:tc>
          <w:tcPr>
            <w:tcW w:w="1696" w:type="dxa"/>
            <w:vMerge/>
            <w:vAlign w:val="center"/>
          </w:tcPr>
          <w:p w14:paraId="73907EFF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964F2A7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0BDA772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06CD6B6D" w14:textId="77777777" w:rsidR="00A6436D" w:rsidRPr="00452A09" w:rsidRDefault="00A6436D" w:rsidP="00E7260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9EF21E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Fino a 99</w:t>
            </w:r>
          </w:p>
        </w:tc>
        <w:tc>
          <w:tcPr>
            <w:tcW w:w="1559" w:type="dxa"/>
            <w:vAlign w:val="center"/>
          </w:tcPr>
          <w:p w14:paraId="19BB2CC0" w14:textId="77777777" w:rsidR="00A6436D" w:rsidRPr="00452A09" w:rsidRDefault="00A6436D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6193" w:rsidRPr="00452A09" w14:paraId="246BEE60" w14:textId="77777777" w:rsidTr="00E7260A">
        <w:trPr>
          <w:trHeight w:val="1485"/>
        </w:trPr>
        <w:tc>
          <w:tcPr>
            <w:tcW w:w="1696" w:type="dxa"/>
            <w:vMerge w:val="restart"/>
            <w:vAlign w:val="center"/>
          </w:tcPr>
          <w:p w14:paraId="586A155C" w14:textId="77777777" w:rsidR="00746193" w:rsidRPr="00452A09" w:rsidRDefault="00746193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Formazione specialistica</w:t>
            </w:r>
          </w:p>
        </w:tc>
        <w:tc>
          <w:tcPr>
            <w:tcW w:w="1701" w:type="dxa"/>
            <w:vMerge w:val="restart"/>
            <w:vAlign w:val="center"/>
          </w:tcPr>
          <w:p w14:paraId="78C23DBD" w14:textId="77777777" w:rsidR="00746193" w:rsidRPr="00452A09" w:rsidRDefault="00746193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della formazione specialistica</w:t>
            </w:r>
          </w:p>
        </w:tc>
        <w:tc>
          <w:tcPr>
            <w:tcW w:w="1418" w:type="dxa"/>
            <w:vMerge w:val="restart"/>
            <w:vAlign w:val="center"/>
          </w:tcPr>
          <w:p w14:paraId="4EC77B43" w14:textId="77777777" w:rsidR="00746193" w:rsidRPr="00452A09" w:rsidRDefault="00746193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20 punti</w:t>
            </w:r>
          </w:p>
        </w:tc>
        <w:tc>
          <w:tcPr>
            <w:tcW w:w="6946" w:type="dxa"/>
            <w:vAlign w:val="center"/>
          </w:tcPr>
          <w:p w14:paraId="3F998724" w14:textId="71190848" w:rsidR="00746193" w:rsidRPr="00452A09" w:rsidRDefault="00746193" w:rsidP="00E7260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Dottorato di ricerca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discipline inerenti la psicologia scolastica disturbi dell’ apprendimento, disturbi Evolutivi specifici o materie attinenti.</w:t>
            </w:r>
          </w:p>
        </w:tc>
        <w:tc>
          <w:tcPr>
            <w:tcW w:w="3118" w:type="dxa"/>
            <w:gridSpan w:val="2"/>
            <w:vAlign w:val="center"/>
          </w:tcPr>
          <w:p w14:paraId="7FE2372E" w14:textId="3A1145A6" w:rsidR="00746193" w:rsidRPr="00452A09" w:rsidRDefault="00746193" w:rsidP="00E7260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746193" w:rsidRPr="00452A09" w14:paraId="2471CF59" w14:textId="77777777" w:rsidTr="00E7260A">
        <w:trPr>
          <w:trHeight w:val="1125"/>
        </w:trPr>
        <w:tc>
          <w:tcPr>
            <w:tcW w:w="1696" w:type="dxa"/>
            <w:vMerge/>
            <w:vAlign w:val="center"/>
          </w:tcPr>
          <w:p w14:paraId="40E3CD0C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3E28C9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1AFA8A6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3AE5A512" w14:textId="2798A598" w:rsidR="00746193" w:rsidRPr="00452A09" w:rsidRDefault="00746193" w:rsidP="00E7260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Master in discipline psicologiche di durata annuale ( max due titoli)</w:t>
            </w:r>
          </w:p>
        </w:tc>
        <w:tc>
          <w:tcPr>
            <w:tcW w:w="3118" w:type="dxa"/>
            <w:gridSpan w:val="2"/>
            <w:vAlign w:val="center"/>
          </w:tcPr>
          <w:p w14:paraId="16FA894B" w14:textId="27DCA7C1" w:rsidR="00746193" w:rsidRDefault="00746193" w:rsidP="00E7260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4,5</w:t>
            </w:r>
          </w:p>
        </w:tc>
      </w:tr>
      <w:tr w:rsidR="00746193" w:rsidRPr="00452A09" w14:paraId="2587A790" w14:textId="77777777" w:rsidTr="00E7260A">
        <w:trPr>
          <w:trHeight w:val="660"/>
        </w:trPr>
        <w:tc>
          <w:tcPr>
            <w:tcW w:w="1696" w:type="dxa"/>
            <w:vMerge/>
            <w:vAlign w:val="center"/>
          </w:tcPr>
          <w:p w14:paraId="0C466AE7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47FD173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692DEBA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3B775705" w14:textId="32EC0BE1" w:rsidR="00746193" w:rsidRDefault="00746193" w:rsidP="00E7260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Corso di Specializzazione in Discipline psicologiche della durata annuale ( max un titolo)</w:t>
            </w:r>
          </w:p>
        </w:tc>
        <w:tc>
          <w:tcPr>
            <w:tcW w:w="3118" w:type="dxa"/>
            <w:gridSpan w:val="2"/>
            <w:vAlign w:val="center"/>
          </w:tcPr>
          <w:p w14:paraId="6C521F4C" w14:textId="13D02D91" w:rsidR="00746193" w:rsidRDefault="00746193" w:rsidP="00E7260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46193" w:rsidRPr="00452A09" w14:paraId="26B41FE9" w14:textId="77777777" w:rsidTr="00E7260A">
        <w:trPr>
          <w:trHeight w:val="1455"/>
        </w:trPr>
        <w:tc>
          <w:tcPr>
            <w:tcW w:w="1696" w:type="dxa"/>
            <w:vMerge w:val="restart"/>
            <w:vAlign w:val="center"/>
          </w:tcPr>
          <w:p w14:paraId="5BA4ACB8" w14:textId="77777777" w:rsidR="00746193" w:rsidRPr="00452A09" w:rsidRDefault="00746193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Esperienza professionale in contesti scolastici</w:t>
            </w:r>
          </w:p>
        </w:tc>
        <w:tc>
          <w:tcPr>
            <w:tcW w:w="1701" w:type="dxa"/>
            <w:vMerge w:val="restart"/>
            <w:vAlign w:val="center"/>
          </w:tcPr>
          <w:p w14:paraId="5782F27F" w14:textId="77777777" w:rsidR="00746193" w:rsidRPr="00452A09" w:rsidRDefault="00746193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dell’esperienza professionale in contesti scolastici</w:t>
            </w:r>
          </w:p>
        </w:tc>
        <w:tc>
          <w:tcPr>
            <w:tcW w:w="1418" w:type="dxa"/>
            <w:vMerge w:val="restart"/>
            <w:vAlign w:val="center"/>
          </w:tcPr>
          <w:p w14:paraId="559DE24E" w14:textId="77777777" w:rsidR="00746193" w:rsidRPr="00452A09" w:rsidRDefault="00746193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40 punti</w:t>
            </w:r>
          </w:p>
        </w:tc>
        <w:tc>
          <w:tcPr>
            <w:tcW w:w="6946" w:type="dxa"/>
            <w:vAlign w:val="center"/>
          </w:tcPr>
          <w:p w14:paraId="7DCE8994" w14:textId="77AD2D00" w:rsidR="00746193" w:rsidRPr="00452A09" w:rsidRDefault="00746193" w:rsidP="00E7260A">
            <w:pPr>
              <w:pStyle w:val="Nessunaspaziatura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precedenti esperienze nell’Ambito degli Avvisi Tutti a Iscola relativi ai precedenti anni scolastici,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nella stessa istituzione scolastica e portata a termine</w:t>
            </w:r>
            <w:r w:rsidR="00E726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 max 5)</w:t>
            </w:r>
          </w:p>
        </w:tc>
        <w:tc>
          <w:tcPr>
            <w:tcW w:w="3118" w:type="dxa"/>
            <w:gridSpan w:val="2"/>
            <w:vAlign w:val="center"/>
          </w:tcPr>
          <w:p w14:paraId="7780E3E7" w14:textId="0447372E" w:rsidR="00746193" w:rsidRPr="00452A09" w:rsidRDefault="00E7260A" w:rsidP="00E726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 pt. per ogni annualità</w:t>
            </w:r>
          </w:p>
        </w:tc>
      </w:tr>
      <w:tr w:rsidR="00746193" w:rsidRPr="00452A09" w14:paraId="66C5E173" w14:textId="77777777" w:rsidTr="00E7260A">
        <w:trPr>
          <w:trHeight w:val="570"/>
        </w:trPr>
        <w:tc>
          <w:tcPr>
            <w:tcW w:w="1696" w:type="dxa"/>
            <w:vMerge/>
            <w:vAlign w:val="center"/>
          </w:tcPr>
          <w:p w14:paraId="01733483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BB23C70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FC56D08" w14:textId="77777777" w:rsidR="00746193" w:rsidRPr="00452A09" w:rsidRDefault="00746193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13F490C5" w14:textId="53F0FEE3" w:rsidR="00746193" w:rsidRPr="00452A09" w:rsidRDefault="00E7260A" w:rsidP="00E7260A">
            <w:pPr>
              <w:pStyle w:val="Nessunaspaziatura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26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precedenti esperienze nell’Ambito degli Avvisi Tutti a Iscola relativi ai precedenti anni scolastici,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diverse </w:t>
            </w:r>
            <w:r w:rsidRPr="00E726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istituzion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E726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scolastic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he</w:t>
            </w:r>
            <w:r w:rsidRPr="00E726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portata a termine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( max 5)</w:t>
            </w:r>
          </w:p>
        </w:tc>
        <w:tc>
          <w:tcPr>
            <w:tcW w:w="3118" w:type="dxa"/>
            <w:gridSpan w:val="2"/>
            <w:vAlign w:val="center"/>
          </w:tcPr>
          <w:p w14:paraId="28628646" w14:textId="348847FC" w:rsidR="00746193" w:rsidRDefault="00E7260A" w:rsidP="00E726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E726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pt. per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una</w:t>
            </w:r>
            <w:r w:rsidRPr="00E726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annualità</w:t>
            </w:r>
          </w:p>
        </w:tc>
      </w:tr>
      <w:tr w:rsidR="00E7260A" w:rsidRPr="00452A09" w14:paraId="53A07F2E" w14:textId="77777777" w:rsidTr="00E7260A">
        <w:trPr>
          <w:trHeight w:val="1650"/>
        </w:trPr>
        <w:tc>
          <w:tcPr>
            <w:tcW w:w="1696" w:type="dxa"/>
            <w:vMerge w:val="restart"/>
            <w:vAlign w:val="center"/>
          </w:tcPr>
          <w:p w14:paraId="67390562" w14:textId="77777777" w:rsidR="00E7260A" w:rsidRPr="00452A09" w:rsidRDefault="00E7260A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Esperienza professionale in altri contesti</w:t>
            </w:r>
          </w:p>
        </w:tc>
        <w:tc>
          <w:tcPr>
            <w:tcW w:w="1701" w:type="dxa"/>
            <w:vMerge w:val="restart"/>
            <w:vAlign w:val="center"/>
          </w:tcPr>
          <w:p w14:paraId="11907558" w14:textId="77777777" w:rsidR="00E7260A" w:rsidRPr="00452A09" w:rsidRDefault="00E7260A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dell’esperienza professionale in contesti extra scolastici</w:t>
            </w:r>
          </w:p>
        </w:tc>
        <w:tc>
          <w:tcPr>
            <w:tcW w:w="1418" w:type="dxa"/>
            <w:vMerge w:val="restart"/>
            <w:vAlign w:val="center"/>
          </w:tcPr>
          <w:p w14:paraId="6DF2644B" w14:textId="77777777" w:rsidR="00E7260A" w:rsidRPr="00452A09" w:rsidRDefault="00E7260A" w:rsidP="00E7260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30 punti</w:t>
            </w:r>
          </w:p>
        </w:tc>
        <w:tc>
          <w:tcPr>
            <w:tcW w:w="6946" w:type="dxa"/>
            <w:vAlign w:val="center"/>
          </w:tcPr>
          <w:p w14:paraId="6BCEC099" w14:textId="0D7D7132" w:rsidR="00E7260A" w:rsidRPr="00452A09" w:rsidRDefault="00E7260A" w:rsidP="00E7260A">
            <w:pPr>
              <w:pStyle w:val="Nessunaspaziatura"/>
              <w:numPr>
                <w:ilvl w:val="0"/>
                <w:numId w:val="27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Esperienza ( minimo 50 ore) per ragazzi della scuola del primo ciclo con Disturbi evolutivi specifici ( DSA,Autismo, ADHD ecc..) </w:t>
            </w:r>
            <w:r w:rsidR="00032020">
              <w:rPr>
                <w:rFonts w:ascii="Arial" w:hAnsi="Arial" w:cs="Arial"/>
                <w:color w:val="000000" w:themeColor="text1"/>
                <w:sz w:val="18"/>
                <w:szCs w:val="18"/>
              </w:rPr>
              <w:t>o a rischio di abbandono scolastico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 max 3 esperienze)</w:t>
            </w:r>
          </w:p>
        </w:tc>
        <w:tc>
          <w:tcPr>
            <w:tcW w:w="3118" w:type="dxa"/>
            <w:gridSpan w:val="2"/>
            <w:vAlign w:val="center"/>
          </w:tcPr>
          <w:p w14:paraId="75BFA16B" w14:textId="09E44ADE" w:rsidR="00E7260A" w:rsidRPr="00452A09" w:rsidRDefault="00032020" w:rsidP="00E726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 Pt per esperienza</w:t>
            </w:r>
          </w:p>
        </w:tc>
      </w:tr>
      <w:tr w:rsidR="00E7260A" w:rsidRPr="00452A09" w14:paraId="2CAD399D" w14:textId="77777777" w:rsidTr="00E7260A">
        <w:trPr>
          <w:trHeight w:val="1111"/>
        </w:trPr>
        <w:tc>
          <w:tcPr>
            <w:tcW w:w="1696" w:type="dxa"/>
            <w:vMerge/>
            <w:vAlign w:val="center"/>
          </w:tcPr>
          <w:p w14:paraId="68DB38E0" w14:textId="77777777" w:rsidR="00E7260A" w:rsidRPr="00452A09" w:rsidRDefault="00E7260A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D21C8AF" w14:textId="77777777" w:rsidR="00E7260A" w:rsidRPr="00452A09" w:rsidRDefault="00E7260A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41CBD36" w14:textId="77777777" w:rsidR="00E7260A" w:rsidRPr="00452A09" w:rsidRDefault="00E7260A" w:rsidP="00E7260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6D93A013" w14:textId="7CD81DB0" w:rsidR="00E7260A" w:rsidRDefault="00E7260A" w:rsidP="00E7260A">
            <w:pPr>
              <w:pStyle w:val="Nessunaspaziatura"/>
              <w:numPr>
                <w:ilvl w:val="0"/>
                <w:numId w:val="27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Servizio psicoeducativo scolastico (Min 50 ore)</w:t>
            </w:r>
            <w:r w:rsidR="00032020">
              <w:t xml:space="preserve"> </w:t>
            </w:r>
            <w:r w:rsidR="00032020" w:rsidRPr="00032020">
              <w:rPr>
                <w:rFonts w:ascii="Arial" w:hAnsi="Arial" w:cs="Arial"/>
                <w:color w:val="000000" w:themeColor="text1"/>
                <w:sz w:val="18"/>
                <w:szCs w:val="18"/>
              </w:rPr>
              <w:t>per ragazzi della scuola del primo ciclo con Disturbi evolutivi specifici ( DSA,Autismo, ADHD ecc..)</w:t>
            </w:r>
            <w:r w:rsidR="000320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casi sociali </w:t>
            </w:r>
            <w:r w:rsidR="00032020" w:rsidRPr="00032020">
              <w:rPr>
                <w:rFonts w:ascii="Arial" w:hAnsi="Arial" w:cs="Arial"/>
                <w:color w:val="000000" w:themeColor="text1"/>
                <w:sz w:val="18"/>
                <w:szCs w:val="18"/>
              </w:rPr>
              <w:t>( max 3 esperienze)</w:t>
            </w:r>
          </w:p>
        </w:tc>
        <w:tc>
          <w:tcPr>
            <w:tcW w:w="3118" w:type="dxa"/>
            <w:gridSpan w:val="2"/>
            <w:vAlign w:val="center"/>
          </w:tcPr>
          <w:p w14:paraId="5370E27A" w14:textId="30EBDDEF" w:rsidR="00E7260A" w:rsidRPr="00452A09" w:rsidRDefault="00032020" w:rsidP="00E726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020">
              <w:rPr>
                <w:rFonts w:ascii="Arial" w:hAnsi="Arial" w:cs="Arial"/>
                <w:color w:val="000000" w:themeColor="text1"/>
                <w:sz w:val="18"/>
                <w:szCs w:val="18"/>
              </w:rPr>
              <w:t>5 Pt per esperienza</w:t>
            </w:r>
          </w:p>
        </w:tc>
      </w:tr>
    </w:tbl>
    <w:p w14:paraId="2E415FC0" w14:textId="77777777" w:rsidR="00A6436D" w:rsidRDefault="00A6436D" w:rsidP="00A6436D">
      <w:pPr>
        <w:spacing w:before="130" w:line="232" w:lineRule="auto"/>
        <w:ind w:left="851" w:right="134"/>
        <w:jc w:val="center"/>
        <w:rPr>
          <w:rFonts w:cstheme="minorHAnsi"/>
          <w:b/>
          <w:bCs/>
          <w:sz w:val="28"/>
          <w:szCs w:val="28"/>
        </w:rPr>
      </w:pPr>
    </w:p>
    <w:sectPr w:rsidR="00A6436D" w:rsidSect="00923DCF">
      <w:head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C02E" w14:textId="77777777" w:rsidR="004A3524" w:rsidRDefault="004A3524" w:rsidP="008E5653">
      <w:pPr>
        <w:spacing w:after="0" w:line="240" w:lineRule="auto"/>
      </w:pPr>
      <w:r>
        <w:separator/>
      </w:r>
    </w:p>
  </w:endnote>
  <w:endnote w:type="continuationSeparator" w:id="0">
    <w:p w14:paraId="5C0D41E5" w14:textId="77777777" w:rsidR="004A3524" w:rsidRDefault="004A3524" w:rsidP="008E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FF43" w14:textId="77777777" w:rsidR="004A3524" w:rsidRDefault="004A3524" w:rsidP="008E5653">
      <w:pPr>
        <w:spacing w:after="0" w:line="240" w:lineRule="auto"/>
      </w:pPr>
      <w:r>
        <w:separator/>
      </w:r>
    </w:p>
  </w:footnote>
  <w:footnote w:type="continuationSeparator" w:id="0">
    <w:p w14:paraId="1F90B821" w14:textId="77777777" w:rsidR="004A3524" w:rsidRDefault="004A3524" w:rsidP="008E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97D2" w14:textId="77777777" w:rsidR="008E5653" w:rsidRDefault="008E5653">
    <w:pPr>
      <w:pStyle w:val="Intestazione"/>
    </w:pPr>
  </w:p>
  <w:p w14:paraId="0BBF610F" w14:textId="77777777" w:rsidR="008E5653" w:rsidRDefault="008E56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BA9"/>
    <w:multiLevelType w:val="hybridMultilevel"/>
    <w:tmpl w:val="639CB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5CE"/>
    <w:multiLevelType w:val="hybridMultilevel"/>
    <w:tmpl w:val="F18C36D4"/>
    <w:lvl w:ilvl="0" w:tplc="9AB6C4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17D75"/>
    <w:multiLevelType w:val="hybridMultilevel"/>
    <w:tmpl w:val="3FC24F16"/>
    <w:lvl w:ilvl="0" w:tplc="87149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D0E6F"/>
    <w:multiLevelType w:val="hybridMultilevel"/>
    <w:tmpl w:val="F8C41FBE"/>
    <w:lvl w:ilvl="0" w:tplc="3AB46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62C32"/>
    <w:multiLevelType w:val="hybridMultilevel"/>
    <w:tmpl w:val="54BAC9A4"/>
    <w:lvl w:ilvl="0" w:tplc="4A3417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0CE2"/>
    <w:multiLevelType w:val="hybridMultilevel"/>
    <w:tmpl w:val="54663F76"/>
    <w:lvl w:ilvl="0" w:tplc="A574E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7B3"/>
    <w:multiLevelType w:val="hybridMultilevel"/>
    <w:tmpl w:val="633EB688"/>
    <w:lvl w:ilvl="0" w:tplc="4A3417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9E9"/>
    <w:multiLevelType w:val="hybridMultilevel"/>
    <w:tmpl w:val="6EE82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38F"/>
    <w:multiLevelType w:val="hybridMultilevel"/>
    <w:tmpl w:val="5D9801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0BA"/>
    <w:multiLevelType w:val="hybridMultilevel"/>
    <w:tmpl w:val="88D8487E"/>
    <w:lvl w:ilvl="0" w:tplc="04B6F8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B77C91"/>
    <w:multiLevelType w:val="hybridMultilevel"/>
    <w:tmpl w:val="1E028FF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7C32D2"/>
    <w:multiLevelType w:val="hybridMultilevel"/>
    <w:tmpl w:val="0F40701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377FFE"/>
    <w:multiLevelType w:val="hybridMultilevel"/>
    <w:tmpl w:val="FAC28536"/>
    <w:lvl w:ilvl="0" w:tplc="451EEDF2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1713"/>
    <w:multiLevelType w:val="hybridMultilevel"/>
    <w:tmpl w:val="F51A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0619"/>
    <w:multiLevelType w:val="hybridMultilevel"/>
    <w:tmpl w:val="6DC0F6F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46AE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4ACA"/>
    <w:multiLevelType w:val="hybridMultilevel"/>
    <w:tmpl w:val="2518740E"/>
    <w:lvl w:ilvl="0" w:tplc="899463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4BA8"/>
    <w:multiLevelType w:val="hybridMultilevel"/>
    <w:tmpl w:val="24D45538"/>
    <w:lvl w:ilvl="0" w:tplc="B33C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E2A0E"/>
    <w:multiLevelType w:val="hybridMultilevel"/>
    <w:tmpl w:val="A0127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4A13"/>
    <w:multiLevelType w:val="hybridMultilevel"/>
    <w:tmpl w:val="43103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E1A58"/>
    <w:multiLevelType w:val="hybridMultilevel"/>
    <w:tmpl w:val="36E418C4"/>
    <w:lvl w:ilvl="0" w:tplc="5828905A">
      <w:start w:val="15"/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01D22"/>
    <w:multiLevelType w:val="hybridMultilevel"/>
    <w:tmpl w:val="562EAC5C"/>
    <w:lvl w:ilvl="0" w:tplc="0C765048"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407B"/>
    <w:multiLevelType w:val="hybridMultilevel"/>
    <w:tmpl w:val="E80E1DC2"/>
    <w:lvl w:ilvl="0" w:tplc="EB129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7349E"/>
    <w:multiLevelType w:val="hybridMultilevel"/>
    <w:tmpl w:val="169EEC64"/>
    <w:lvl w:ilvl="0" w:tplc="AB461C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7070D"/>
    <w:multiLevelType w:val="hybridMultilevel"/>
    <w:tmpl w:val="E80CA0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215FA"/>
    <w:multiLevelType w:val="hybridMultilevel"/>
    <w:tmpl w:val="71B6C80E"/>
    <w:lvl w:ilvl="0" w:tplc="41B89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0D5CB4"/>
    <w:multiLevelType w:val="hybridMultilevel"/>
    <w:tmpl w:val="C5CCA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8009B"/>
    <w:multiLevelType w:val="hybridMultilevel"/>
    <w:tmpl w:val="5A6099B0"/>
    <w:lvl w:ilvl="0" w:tplc="50D68DBE">
      <w:numFmt w:val="bullet"/>
      <w:lvlText w:val="-"/>
      <w:lvlJc w:val="left"/>
      <w:pPr>
        <w:ind w:left="4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95240824">
    <w:abstractNumId w:val="5"/>
  </w:num>
  <w:num w:numId="2" w16cid:durableId="1721131568">
    <w:abstractNumId w:val="22"/>
  </w:num>
  <w:num w:numId="3" w16cid:durableId="1250508855">
    <w:abstractNumId w:val="21"/>
  </w:num>
  <w:num w:numId="4" w16cid:durableId="1229149741">
    <w:abstractNumId w:val="23"/>
  </w:num>
  <w:num w:numId="5" w16cid:durableId="389613713">
    <w:abstractNumId w:val="14"/>
  </w:num>
  <w:num w:numId="6" w16cid:durableId="192962572">
    <w:abstractNumId w:val="11"/>
  </w:num>
  <w:num w:numId="7" w16cid:durableId="1315645269">
    <w:abstractNumId w:val="3"/>
  </w:num>
  <w:num w:numId="8" w16cid:durableId="604535498">
    <w:abstractNumId w:val="0"/>
  </w:num>
  <w:num w:numId="9" w16cid:durableId="2083526348">
    <w:abstractNumId w:val="1"/>
  </w:num>
  <w:num w:numId="10" w16cid:durableId="1755007398">
    <w:abstractNumId w:val="25"/>
  </w:num>
  <w:num w:numId="11" w16cid:durableId="1026906751">
    <w:abstractNumId w:val="24"/>
  </w:num>
  <w:num w:numId="12" w16cid:durableId="490482922">
    <w:abstractNumId w:val="7"/>
  </w:num>
  <w:num w:numId="13" w16cid:durableId="1200126302">
    <w:abstractNumId w:val="9"/>
  </w:num>
  <w:num w:numId="14" w16cid:durableId="1933273797">
    <w:abstractNumId w:val="16"/>
  </w:num>
  <w:num w:numId="15" w16cid:durableId="1470591196">
    <w:abstractNumId w:val="8"/>
  </w:num>
  <w:num w:numId="16" w16cid:durableId="1927300976">
    <w:abstractNumId w:val="2"/>
  </w:num>
  <w:num w:numId="17" w16cid:durableId="103812562">
    <w:abstractNumId w:val="10"/>
  </w:num>
  <w:num w:numId="18" w16cid:durableId="2065828404">
    <w:abstractNumId w:val="26"/>
  </w:num>
  <w:num w:numId="19" w16cid:durableId="1100106592">
    <w:abstractNumId w:val="12"/>
  </w:num>
  <w:num w:numId="20" w16cid:durableId="923100897">
    <w:abstractNumId w:val="15"/>
  </w:num>
  <w:num w:numId="21" w16cid:durableId="346253266">
    <w:abstractNumId w:val="6"/>
  </w:num>
  <w:num w:numId="22" w16cid:durableId="102842561">
    <w:abstractNumId w:val="4"/>
  </w:num>
  <w:num w:numId="23" w16cid:durableId="1941601661">
    <w:abstractNumId w:val="20"/>
  </w:num>
  <w:num w:numId="24" w16cid:durableId="381827316">
    <w:abstractNumId w:val="19"/>
  </w:num>
  <w:num w:numId="25" w16cid:durableId="900869107">
    <w:abstractNumId w:val="13"/>
  </w:num>
  <w:num w:numId="26" w16cid:durableId="586036968">
    <w:abstractNumId w:val="18"/>
  </w:num>
  <w:num w:numId="27" w16cid:durableId="11556033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53"/>
    <w:rsid w:val="00007C42"/>
    <w:rsid w:val="00032020"/>
    <w:rsid w:val="000573A4"/>
    <w:rsid w:val="000753D7"/>
    <w:rsid w:val="0008407F"/>
    <w:rsid w:val="000A2BFD"/>
    <w:rsid w:val="000B3E0F"/>
    <w:rsid w:val="000D2087"/>
    <w:rsid w:val="000D4FE5"/>
    <w:rsid w:val="000E2194"/>
    <w:rsid w:val="00112BD8"/>
    <w:rsid w:val="00113358"/>
    <w:rsid w:val="00123B82"/>
    <w:rsid w:val="00141CF7"/>
    <w:rsid w:val="00180A26"/>
    <w:rsid w:val="0018595D"/>
    <w:rsid w:val="001871CE"/>
    <w:rsid w:val="001928FE"/>
    <w:rsid w:val="001A380C"/>
    <w:rsid w:val="001C424F"/>
    <w:rsid w:val="001D5929"/>
    <w:rsid w:val="001F2955"/>
    <w:rsid w:val="00202EC1"/>
    <w:rsid w:val="0021247F"/>
    <w:rsid w:val="0023045C"/>
    <w:rsid w:val="002726A2"/>
    <w:rsid w:val="00283EFB"/>
    <w:rsid w:val="002A5029"/>
    <w:rsid w:val="002A6A30"/>
    <w:rsid w:val="002B37F2"/>
    <w:rsid w:val="002B50E6"/>
    <w:rsid w:val="002C045E"/>
    <w:rsid w:val="002D7283"/>
    <w:rsid w:val="003241F1"/>
    <w:rsid w:val="0033736C"/>
    <w:rsid w:val="00337B1C"/>
    <w:rsid w:val="0034461F"/>
    <w:rsid w:val="00346BD6"/>
    <w:rsid w:val="003925C6"/>
    <w:rsid w:val="00393C6D"/>
    <w:rsid w:val="003A196B"/>
    <w:rsid w:val="00426092"/>
    <w:rsid w:val="004404F0"/>
    <w:rsid w:val="00456DE2"/>
    <w:rsid w:val="004742B4"/>
    <w:rsid w:val="00476F37"/>
    <w:rsid w:val="004A3524"/>
    <w:rsid w:val="004D7136"/>
    <w:rsid w:val="004E542A"/>
    <w:rsid w:val="00517AE3"/>
    <w:rsid w:val="00541ACF"/>
    <w:rsid w:val="00545EB1"/>
    <w:rsid w:val="00555398"/>
    <w:rsid w:val="005576BF"/>
    <w:rsid w:val="005646BB"/>
    <w:rsid w:val="00574823"/>
    <w:rsid w:val="005773AA"/>
    <w:rsid w:val="00581968"/>
    <w:rsid w:val="005A62B6"/>
    <w:rsid w:val="005C416D"/>
    <w:rsid w:val="005E1B02"/>
    <w:rsid w:val="00666299"/>
    <w:rsid w:val="006665F8"/>
    <w:rsid w:val="00683FDE"/>
    <w:rsid w:val="00687844"/>
    <w:rsid w:val="00693BCE"/>
    <w:rsid w:val="00695E73"/>
    <w:rsid w:val="006A2C12"/>
    <w:rsid w:val="006C2B81"/>
    <w:rsid w:val="006C68DC"/>
    <w:rsid w:val="007147CF"/>
    <w:rsid w:val="00717989"/>
    <w:rsid w:val="00743FF8"/>
    <w:rsid w:val="00746193"/>
    <w:rsid w:val="007611A2"/>
    <w:rsid w:val="00790E78"/>
    <w:rsid w:val="007C0995"/>
    <w:rsid w:val="007D2D89"/>
    <w:rsid w:val="007E08E8"/>
    <w:rsid w:val="007F3D98"/>
    <w:rsid w:val="008023A6"/>
    <w:rsid w:val="008117A1"/>
    <w:rsid w:val="00824980"/>
    <w:rsid w:val="008614B8"/>
    <w:rsid w:val="008640CD"/>
    <w:rsid w:val="00867F6B"/>
    <w:rsid w:val="00874510"/>
    <w:rsid w:val="008B279E"/>
    <w:rsid w:val="008B33C8"/>
    <w:rsid w:val="008B6846"/>
    <w:rsid w:val="008E0BB8"/>
    <w:rsid w:val="008E5653"/>
    <w:rsid w:val="008E6817"/>
    <w:rsid w:val="008F0821"/>
    <w:rsid w:val="008F3ECF"/>
    <w:rsid w:val="00900958"/>
    <w:rsid w:val="00923DCF"/>
    <w:rsid w:val="00950D2B"/>
    <w:rsid w:val="00980888"/>
    <w:rsid w:val="00992775"/>
    <w:rsid w:val="009D717F"/>
    <w:rsid w:val="009E6712"/>
    <w:rsid w:val="00A004EF"/>
    <w:rsid w:val="00A009D8"/>
    <w:rsid w:val="00A030FF"/>
    <w:rsid w:val="00A06659"/>
    <w:rsid w:val="00A10B2B"/>
    <w:rsid w:val="00A15BF4"/>
    <w:rsid w:val="00A346CD"/>
    <w:rsid w:val="00A6436D"/>
    <w:rsid w:val="00A65CDC"/>
    <w:rsid w:val="00A666C5"/>
    <w:rsid w:val="00A746A1"/>
    <w:rsid w:val="00A808D8"/>
    <w:rsid w:val="00A8529D"/>
    <w:rsid w:val="00AB1952"/>
    <w:rsid w:val="00AB66D0"/>
    <w:rsid w:val="00AD47BA"/>
    <w:rsid w:val="00AD4924"/>
    <w:rsid w:val="00AE0C73"/>
    <w:rsid w:val="00AE2C2B"/>
    <w:rsid w:val="00AE328E"/>
    <w:rsid w:val="00B3098A"/>
    <w:rsid w:val="00B63EAB"/>
    <w:rsid w:val="00B73896"/>
    <w:rsid w:val="00B87F84"/>
    <w:rsid w:val="00B94791"/>
    <w:rsid w:val="00B95632"/>
    <w:rsid w:val="00BA0615"/>
    <w:rsid w:val="00BB68F1"/>
    <w:rsid w:val="00BC53B4"/>
    <w:rsid w:val="00BD690A"/>
    <w:rsid w:val="00BE0138"/>
    <w:rsid w:val="00BF0FA5"/>
    <w:rsid w:val="00C11294"/>
    <w:rsid w:val="00C16DB8"/>
    <w:rsid w:val="00C64C06"/>
    <w:rsid w:val="00C74D78"/>
    <w:rsid w:val="00C7785E"/>
    <w:rsid w:val="00CC4BBF"/>
    <w:rsid w:val="00D033FC"/>
    <w:rsid w:val="00D606F9"/>
    <w:rsid w:val="00D90B5F"/>
    <w:rsid w:val="00DD1184"/>
    <w:rsid w:val="00DE6736"/>
    <w:rsid w:val="00E14FE4"/>
    <w:rsid w:val="00E27F91"/>
    <w:rsid w:val="00E431B7"/>
    <w:rsid w:val="00E649EA"/>
    <w:rsid w:val="00E67152"/>
    <w:rsid w:val="00E7260A"/>
    <w:rsid w:val="00E82755"/>
    <w:rsid w:val="00E91173"/>
    <w:rsid w:val="00E940E9"/>
    <w:rsid w:val="00EC3011"/>
    <w:rsid w:val="00EE1462"/>
    <w:rsid w:val="00F174AA"/>
    <w:rsid w:val="00F3625C"/>
    <w:rsid w:val="00F505DE"/>
    <w:rsid w:val="00F87BD2"/>
    <w:rsid w:val="00FA0314"/>
    <w:rsid w:val="00FA281D"/>
    <w:rsid w:val="00FA3B8E"/>
    <w:rsid w:val="00FB5ACD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705A"/>
  <w15:docId w15:val="{823D83EB-9936-4FEB-A888-862136EA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314"/>
  </w:style>
  <w:style w:type="paragraph" w:styleId="Titolo1">
    <w:name w:val="heading 1"/>
    <w:basedOn w:val="Normale"/>
    <w:link w:val="Titolo1Carattere"/>
    <w:uiPriority w:val="9"/>
    <w:qFormat/>
    <w:rsid w:val="00923DCF"/>
    <w:pPr>
      <w:widowControl w:val="0"/>
      <w:autoSpaceDE w:val="0"/>
      <w:autoSpaceDN w:val="0"/>
      <w:spacing w:before="9" w:after="0" w:line="240" w:lineRule="auto"/>
      <w:ind w:left="229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23DCF"/>
    <w:pPr>
      <w:widowControl w:val="0"/>
      <w:autoSpaceDE w:val="0"/>
      <w:autoSpaceDN w:val="0"/>
      <w:spacing w:before="100" w:after="0" w:line="240" w:lineRule="auto"/>
      <w:ind w:left="445"/>
      <w:outlineLvl w:val="1"/>
    </w:pPr>
    <w:rPr>
      <w:rFonts w:ascii="Calibri" w:eastAsia="Calibri" w:hAnsi="Calibri" w:cs="Calibri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653"/>
  </w:style>
  <w:style w:type="paragraph" w:styleId="Pidipagina">
    <w:name w:val="footer"/>
    <w:basedOn w:val="Normale"/>
    <w:link w:val="PidipaginaCarattere"/>
    <w:uiPriority w:val="99"/>
    <w:unhideWhenUsed/>
    <w:rsid w:val="008E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6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6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41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83F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3F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20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1129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294"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A004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D2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DC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3DCF"/>
    <w:rPr>
      <w:rFonts w:ascii="Calibri" w:eastAsia="Calibri" w:hAnsi="Calibri" w:cs="Calibri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923D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uic827005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 - PC</dc:creator>
  <cp:lastModifiedBy>Istituto Comprensivo Orotelli Ottana</cp:lastModifiedBy>
  <cp:revision>4</cp:revision>
  <cp:lastPrinted>2022-04-12T07:17:00Z</cp:lastPrinted>
  <dcterms:created xsi:type="dcterms:W3CDTF">2023-03-07T08:01:00Z</dcterms:created>
  <dcterms:modified xsi:type="dcterms:W3CDTF">2023-03-07T09:33:00Z</dcterms:modified>
</cp:coreProperties>
</file>